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FE37A" w14:textId="14C9E3A2" w:rsidR="00775803" w:rsidRDefault="00775803" w:rsidP="00775803">
      <w:pPr>
        <w:pStyle w:val="Titel"/>
      </w:pPr>
      <w:r>
        <w:t>Camilla Skov: Forord til ”Den dovne vegetar. En hyldest til hvile, genveje i køkkenet og gode måltider” (2023)</w:t>
      </w:r>
    </w:p>
    <w:p w14:paraId="12B12C32" w14:textId="32C63F9E" w:rsidR="0086194C" w:rsidRPr="0086194C" w:rsidRDefault="0086194C" w:rsidP="0086194C"/>
    <w:p w14:paraId="7E388DD3" w14:textId="44C5B244" w:rsidR="005321E0" w:rsidRDefault="005321E0" w:rsidP="00063AF6">
      <w:pPr>
        <w:pStyle w:val="Overskrift1"/>
      </w:pPr>
      <w:r w:rsidRPr="005321E0">
        <w:rPr>
          <w:noProof/>
          <w:color w:val="auto"/>
        </w:rPr>
        <w:drawing>
          <wp:anchor distT="0" distB="0" distL="114300" distR="114300" simplePos="0" relativeHeight="251658240" behindDoc="1" locked="0" layoutInCell="1" allowOverlap="1" wp14:anchorId="2D2BCA29" wp14:editId="1C4DB1D4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2879725" cy="2879725"/>
            <wp:effectExtent l="0" t="0" r="0" b="0"/>
            <wp:wrapTight wrapText="bothSides">
              <wp:wrapPolygon edited="0">
                <wp:start x="0" y="0"/>
                <wp:lineTo x="0" y="21433"/>
                <wp:lineTo x="21433" y="21433"/>
                <wp:lineTo x="21433" y="0"/>
                <wp:lineTo x="0" y="0"/>
              </wp:wrapPolygon>
            </wp:wrapTight>
            <wp:docPr id="924871503" name="Billede 2" descr="Den dovne vegetar (Indbundet, 2023) • Se priser nu 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n dovne vegetar (Indbundet, 2023) • Se priser nu »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8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Før læsning</w:t>
      </w:r>
      <w:r w:rsidR="00063AF6">
        <w:t>: Genreforventninger</w:t>
      </w:r>
    </w:p>
    <w:p w14:paraId="4B1F9C17" w14:textId="547147D2" w:rsidR="005321E0" w:rsidRDefault="00FF515E" w:rsidP="00945F1B">
      <w:pPr>
        <w:pStyle w:val="Listeafsnit"/>
        <w:numPr>
          <w:ilvl w:val="0"/>
          <w:numId w:val="1"/>
        </w:numPr>
        <w:spacing w:line="276" w:lineRule="auto"/>
      </w:pPr>
      <w:r>
        <w:t>Hvad forventer vi typisk, der står i forordet til en kogebog?</w:t>
      </w:r>
    </w:p>
    <w:p w14:paraId="7468BB88" w14:textId="305CF46E" w:rsidR="00FF515E" w:rsidRDefault="00063AF6" w:rsidP="00945F1B">
      <w:pPr>
        <w:pStyle w:val="Listeafsnit"/>
        <w:numPr>
          <w:ilvl w:val="0"/>
          <w:numId w:val="1"/>
        </w:numPr>
        <w:spacing w:line="276" w:lineRule="auto"/>
      </w:pPr>
      <w:r>
        <w:t>Hvilken type sprog forventer vi normalt kogebøger er skrevet i?</w:t>
      </w:r>
    </w:p>
    <w:p w14:paraId="5AE12FCD" w14:textId="51F73640" w:rsidR="00063AF6" w:rsidRDefault="00063AF6" w:rsidP="00945F1B">
      <w:pPr>
        <w:pStyle w:val="Listeafsnit"/>
        <w:numPr>
          <w:ilvl w:val="0"/>
          <w:numId w:val="1"/>
        </w:numPr>
        <w:spacing w:line="276" w:lineRule="auto"/>
      </w:pPr>
      <w:r>
        <w:t>Se på coveret til bogen</w:t>
      </w:r>
      <w:r w:rsidR="007F78D2">
        <w:t>. Hvordan er udtrykket, og hvordan tror I det vil afspejle sig i sprog og indhold?</w:t>
      </w:r>
    </w:p>
    <w:p w14:paraId="6FF1ABA5" w14:textId="77777777" w:rsidR="007F78D2" w:rsidRDefault="007F78D2" w:rsidP="007F78D2">
      <w:pPr>
        <w:spacing w:line="360" w:lineRule="auto"/>
      </w:pPr>
    </w:p>
    <w:p w14:paraId="78312099" w14:textId="77777777" w:rsidR="007F78D2" w:rsidRDefault="007F78D2" w:rsidP="003D614D">
      <w:pPr>
        <w:pStyle w:val="Overskrift1"/>
      </w:pPr>
      <w:r>
        <w:t>Under læsning:</w:t>
      </w:r>
    </w:p>
    <w:p w14:paraId="24F17585" w14:textId="77777777" w:rsidR="00C72D64" w:rsidRDefault="00F56D17" w:rsidP="00945F1B">
      <w:pPr>
        <w:pStyle w:val="Listeafsnit"/>
        <w:numPr>
          <w:ilvl w:val="0"/>
          <w:numId w:val="2"/>
        </w:numPr>
        <w:spacing w:line="276" w:lineRule="auto"/>
      </w:pPr>
      <w:r w:rsidRPr="00F56D17">
        <w:t>Hvordan er teksten sat op</w:t>
      </w:r>
      <w:r w:rsidR="00C72D64">
        <w:t xml:space="preserve"> grafisk?</w:t>
      </w:r>
    </w:p>
    <w:p w14:paraId="448DD5D6" w14:textId="66796DAD" w:rsidR="00C72D64" w:rsidRDefault="00C72D64" w:rsidP="00945F1B">
      <w:pPr>
        <w:pStyle w:val="Listeafsnit"/>
        <w:numPr>
          <w:ilvl w:val="0"/>
          <w:numId w:val="2"/>
        </w:numPr>
        <w:spacing w:line="276" w:lineRule="auto"/>
        <w:rPr>
          <w:lang w:val="nb-NO"/>
        </w:rPr>
      </w:pPr>
      <w:r w:rsidRPr="00F56D17">
        <w:rPr>
          <w:lang w:val="nb-NO"/>
        </w:rPr>
        <w:t>Hvilke sproglige virkemidler benytter f</w:t>
      </w:r>
      <w:r>
        <w:rPr>
          <w:lang w:val="nb-NO"/>
        </w:rPr>
        <w:t>orfatteren sig især af?</w:t>
      </w:r>
    </w:p>
    <w:p w14:paraId="073D43A6" w14:textId="369D4462" w:rsidR="00C72D64" w:rsidRPr="00C72D64" w:rsidRDefault="00C72D64" w:rsidP="00945F1B">
      <w:pPr>
        <w:pStyle w:val="Listeafsnit"/>
        <w:numPr>
          <w:ilvl w:val="0"/>
          <w:numId w:val="2"/>
        </w:numPr>
        <w:spacing w:line="276" w:lineRule="auto"/>
      </w:pPr>
      <w:r w:rsidRPr="00C72D64">
        <w:t>Lever teksten op til j</w:t>
      </w:r>
      <w:r>
        <w:t xml:space="preserve">eres forventninger til genren? Eller ligner det </w:t>
      </w:r>
      <w:r w:rsidR="003D614D">
        <w:t>noget andet…?</w:t>
      </w:r>
    </w:p>
    <w:p w14:paraId="70650613" w14:textId="77777777" w:rsidR="003D614D" w:rsidRDefault="003D614D" w:rsidP="003D614D"/>
    <w:p w14:paraId="48C8DFE7" w14:textId="1A3623E6" w:rsidR="001B541C" w:rsidRDefault="00790E5B" w:rsidP="00945F1B">
      <w:pPr>
        <w:pStyle w:val="Overskrift1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6A16E13" wp14:editId="34F834AC">
            <wp:simplePos x="0" y="0"/>
            <wp:positionH relativeFrom="column">
              <wp:posOffset>3067050</wp:posOffset>
            </wp:positionH>
            <wp:positionV relativeFrom="paragraph">
              <wp:posOffset>313690</wp:posOffset>
            </wp:positionV>
            <wp:extent cx="3206750" cy="2011045"/>
            <wp:effectExtent l="0" t="0" r="0" b="8255"/>
            <wp:wrapTight wrapText="bothSides">
              <wp:wrapPolygon edited="0">
                <wp:start x="0" y="0"/>
                <wp:lineTo x="0" y="21484"/>
                <wp:lineTo x="21429" y="21484"/>
                <wp:lineTo x="21429" y="0"/>
                <wp:lineTo x="0" y="0"/>
              </wp:wrapPolygon>
            </wp:wrapTight>
            <wp:docPr id="997672521" name="Billede 1" descr="Et billede, der indeholder tekst, håndskrift, brev, blæk/sværte&#10;&#10;AI-genereret indhold kan være ukorrek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672521" name="Billede 1" descr="Et billede, der indeholder tekst, håndskrift, brev, blæk/sværte&#10;&#10;AI-genereret indhold kan være ukorrek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750" cy="2011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614D">
        <w:t xml:space="preserve">Efter læsning: </w:t>
      </w:r>
    </w:p>
    <w:p w14:paraId="3EF4C2A7" w14:textId="77913F4B" w:rsidR="003D614D" w:rsidRDefault="001B541C" w:rsidP="003D614D">
      <w:r>
        <w:t>Diskutér idéer til kogebøger</w:t>
      </w:r>
      <w:r w:rsidR="004A72A9">
        <w:t xml:space="preserve">. </w:t>
      </w:r>
      <w:r w:rsidR="003D614D">
        <w:t xml:space="preserve">Vælg </w:t>
      </w:r>
      <w:r w:rsidR="004A72A9">
        <w:t>en idé og lav én af</w:t>
      </w:r>
      <w:r w:rsidR="003D614D">
        <w:t xml:space="preserve"> følgende kreative opgaver</w:t>
      </w:r>
      <w:r w:rsidR="004A72A9">
        <w:t>:</w:t>
      </w:r>
    </w:p>
    <w:p w14:paraId="5928B4DA" w14:textId="196EEFA6" w:rsidR="001B541C" w:rsidRDefault="003D614D" w:rsidP="003D614D">
      <w:pPr>
        <w:pStyle w:val="Listeafsnit"/>
        <w:numPr>
          <w:ilvl w:val="0"/>
          <w:numId w:val="4"/>
        </w:numPr>
      </w:pPr>
      <w:r>
        <w:t xml:space="preserve">Design jeres eget </w:t>
      </w:r>
      <w:r w:rsidR="001B541C">
        <w:t>cover til en kogebog</w:t>
      </w:r>
      <w:r w:rsidR="00CC16B0">
        <w:t xml:space="preserve">. </w:t>
      </w:r>
    </w:p>
    <w:p w14:paraId="34D250D6" w14:textId="604CA110" w:rsidR="00CC16B0" w:rsidRPr="00CC16B0" w:rsidRDefault="001B541C" w:rsidP="003D614D">
      <w:pPr>
        <w:pStyle w:val="Listeafsnit"/>
        <w:numPr>
          <w:ilvl w:val="0"/>
          <w:numId w:val="4"/>
        </w:numPr>
      </w:pPr>
      <w:r w:rsidRPr="00CC16B0">
        <w:rPr>
          <w:lang w:val="nb-NO"/>
        </w:rPr>
        <w:t>Skriv et kreativt forord til en kogebog</w:t>
      </w:r>
      <w:r w:rsidR="00CC16B0" w:rsidRPr="00CC16B0">
        <w:rPr>
          <w:lang w:val="nb-NO"/>
        </w:rPr>
        <w:t xml:space="preserve">. </w:t>
      </w:r>
      <w:r w:rsidR="00CC16B0" w:rsidRPr="00CC16B0">
        <w:t xml:space="preserve">Lad jer inspirere af Camilla </w:t>
      </w:r>
      <w:r w:rsidR="00CC16B0">
        <w:t xml:space="preserve">Skov. </w:t>
      </w:r>
    </w:p>
    <w:p w14:paraId="6CC0AE98" w14:textId="248D11C5" w:rsidR="007F78D2" w:rsidRPr="00CC16B0" w:rsidRDefault="00CC16B0" w:rsidP="003D614D">
      <w:pPr>
        <w:pStyle w:val="Listeafsnit"/>
        <w:numPr>
          <w:ilvl w:val="0"/>
          <w:numId w:val="4"/>
        </w:numPr>
        <w:rPr>
          <w:lang w:val="nb-NO"/>
        </w:rPr>
      </w:pPr>
      <w:r>
        <w:t xml:space="preserve">Skriv en opskrift, der ville skulle indgå i jeres kogebog. </w:t>
      </w:r>
      <w:r w:rsidRPr="00CC16B0">
        <w:rPr>
          <w:lang w:val="nb-NO"/>
        </w:rPr>
        <w:t>Lav et fedt layout og inkl</w:t>
      </w:r>
      <w:r>
        <w:rPr>
          <w:lang w:val="nb-NO"/>
        </w:rPr>
        <w:t xml:space="preserve">udér billeder. </w:t>
      </w:r>
      <w:r w:rsidR="007F78D2" w:rsidRPr="00CC16B0">
        <w:rPr>
          <w:lang w:val="nb-NO"/>
        </w:rPr>
        <w:br w:type="page"/>
      </w:r>
    </w:p>
    <w:p w14:paraId="1B463303" w14:textId="77777777" w:rsidR="00271C44" w:rsidRDefault="00271C44" w:rsidP="0086194C">
      <w:pPr>
        <w:spacing w:line="360" w:lineRule="auto"/>
        <w:sectPr w:rsidR="00271C4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701" w:right="1134" w:bottom="1701" w:left="1134" w:header="708" w:footer="708" w:gutter="0"/>
          <w:cols w:space="708"/>
          <w:docGrid w:linePitch="360"/>
        </w:sectPr>
      </w:pPr>
    </w:p>
    <w:p w14:paraId="2CF6697D" w14:textId="45414BE1" w:rsidR="00271C44" w:rsidRDefault="00271C44">
      <w:r>
        <w:lastRenderedPageBreak/>
        <w:br w:type="page"/>
      </w:r>
    </w:p>
    <w:p w14:paraId="313BA78A" w14:textId="77777777" w:rsidR="00B04A0F" w:rsidRDefault="00B04A0F" w:rsidP="0086194C">
      <w:pPr>
        <w:spacing w:line="360" w:lineRule="auto"/>
        <w:sectPr w:rsidR="00B04A0F" w:rsidSect="00271C44">
          <w:type w:val="continuous"/>
          <w:pgSz w:w="11906" w:h="16838"/>
          <w:pgMar w:top="1701" w:right="1416" w:bottom="1701" w:left="1134" w:header="708" w:footer="708" w:gutter="0"/>
          <w:cols w:space="708"/>
          <w:docGrid w:linePitch="360"/>
        </w:sectPr>
      </w:pPr>
    </w:p>
    <w:p w14:paraId="24686A57" w14:textId="154598CD" w:rsidR="00875384" w:rsidRDefault="00775803" w:rsidP="0086194C">
      <w:pPr>
        <w:spacing w:line="360" w:lineRule="auto"/>
      </w:pPr>
      <w:r w:rsidRPr="005321E0">
        <w:t>Det</w:t>
      </w:r>
      <w:r w:rsidRPr="00775803">
        <w:rPr>
          <w:color w:val="C00000"/>
        </w:rPr>
        <w:t xml:space="preserve"> er OK at ligge på sofaen </w:t>
      </w:r>
      <w:r>
        <w:t xml:space="preserve">Det er OK at strikke i arbejdstiden </w:t>
      </w:r>
      <w:r w:rsidRPr="00775803">
        <w:rPr>
          <w:color w:val="C00000"/>
        </w:rPr>
        <w:t>Det er OK ikke at kunne det samme som de andre</w:t>
      </w:r>
      <w:r>
        <w:t xml:space="preserve"> Det er OK at sidde og glo ud i luften </w:t>
      </w:r>
      <w:r w:rsidRPr="00775803">
        <w:rPr>
          <w:color w:val="C00000"/>
        </w:rPr>
        <w:t xml:space="preserve">Det er OK at lade opvasken stå </w:t>
      </w:r>
      <w:r>
        <w:t xml:space="preserve">Det er OK at købe takeaway </w:t>
      </w:r>
      <w:r w:rsidRPr="00775803">
        <w:rPr>
          <w:color w:val="C00000"/>
        </w:rPr>
        <w:t xml:space="preserve">Det er OK at tage en lur </w:t>
      </w:r>
      <w:r>
        <w:t xml:space="preserve">Det er OK at holde fri </w:t>
      </w:r>
      <w:r w:rsidRPr="00775803">
        <w:rPr>
          <w:color w:val="C00000"/>
        </w:rPr>
        <w:t xml:space="preserve">Det er OK ikke at have travlt </w:t>
      </w:r>
      <w:r>
        <w:t xml:space="preserve">Det er OK at nyde en kop kaffe Det er OK at droppe gulvvasken Det er OK at have alenetid </w:t>
      </w:r>
      <w:r w:rsidRPr="00775803">
        <w:rPr>
          <w:color w:val="C00000"/>
        </w:rPr>
        <w:t xml:space="preserve">Det er OK at nyde solen </w:t>
      </w:r>
      <w:r>
        <w:t xml:space="preserve">Det er OK at spise Knorr-bearnaise og bølgefritter fra frost </w:t>
      </w:r>
      <w:r w:rsidRPr="00775803">
        <w:rPr>
          <w:color w:val="C00000"/>
        </w:rPr>
        <w:t xml:space="preserve">Det er OK ikke at følge med i nyhederne dagligt </w:t>
      </w:r>
      <w:r>
        <w:t xml:space="preserve">Det er OK at trække vejret dybt </w:t>
      </w:r>
      <w:r w:rsidRPr="00775803">
        <w:rPr>
          <w:color w:val="C00000"/>
        </w:rPr>
        <w:t xml:space="preserve">Det er OK at sige nej til fest </w:t>
      </w:r>
      <w:r>
        <w:t xml:space="preserve">Det er OK at nyde stilheden </w:t>
      </w:r>
      <w:r w:rsidRPr="00775803">
        <w:rPr>
          <w:color w:val="C00000"/>
        </w:rPr>
        <w:t xml:space="preserve">Det er OK ikke at præstere </w:t>
      </w:r>
      <w:r>
        <w:t xml:space="preserve">Det er OK at lade stå til </w:t>
      </w:r>
      <w:r w:rsidRPr="00775803">
        <w:rPr>
          <w:color w:val="C00000"/>
        </w:rPr>
        <w:t>Det er OK ikke at komme med den gode stemning</w:t>
      </w:r>
      <w:r>
        <w:t xml:space="preserve"> Det er OK at blive under dynen </w:t>
      </w:r>
      <w:r w:rsidRPr="00775803">
        <w:rPr>
          <w:color w:val="C00000"/>
        </w:rPr>
        <w:t>Det er OK ikke at være OK</w:t>
      </w:r>
      <w:r>
        <w:t xml:space="preserve"> Det er OK at føle afmagt </w:t>
      </w:r>
      <w:r w:rsidRPr="00775803">
        <w:rPr>
          <w:color w:val="C00000"/>
        </w:rPr>
        <w:t xml:space="preserve">Det er OK ikke at orke at lave mad </w:t>
      </w:r>
      <w:r>
        <w:t xml:space="preserve">Det er OK at købe færdiglavet tærtedej </w:t>
      </w:r>
      <w:r w:rsidRPr="00775803">
        <w:rPr>
          <w:color w:val="C00000"/>
        </w:rPr>
        <w:t xml:space="preserve">Det er OK at købe færdiglavet pizzadej </w:t>
      </w:r>
      <w:r>
        <w:t xml:space="preserve">Det er OK at købe færdiglavet butterdej </w:t>
      </w:r>
      <w:r w:rsidRPr="00775803">
        <w:rPr>
          <w:color w:val="C00000"/>
        </w:rPr>
        <w:t xml:space="preserve">Det er OK at gøre én ting ad gangen </w:t>
      </w:r>
      <w:r>
        <w:t xml:space="preserve">Det er OK at hoppe over, hvor gærdet er lavest </w:t>
      </w:r>
      <w:r w:rsidRPr="00775803">
        <w:rPr>
          <w:color w:val="C00000"/>
        </w:rPr>
        <w:t xml:space="preserve">Det er OK at arbejde mindre </w:t>
      </w:r>
      <w:r>
        <w:t xml:space="preserve">Det er OK ikke at være produktiv </w:t>
      </w:r>
      <w:r w:rsidRPr="00775803">
        <w:rPr>
          <w:color w:val="C00000"/>
        </w:rPr>
        <w:t xml:space="preserve">Det er OK at lægge sig fladt ned </w:t>
      </w:r>
      <w:r>
        <w:t xml:space="preserve">Det er OK at give op </w:t>
      </w:r>
      <w:r w:rsidRPr="00775803">
        <w:rPr>
          <w:color w:val="C00000"/>
        </w:rPr>
        <w:t xml:space="preserve">Det er OK at tilgive sig selv </w:t>
      </w:r>
      <w:r>
        <w:t xml:space="preserve">Det er OK at sige "og hvad så?" </w:t>
      </w:r>
      <w:r w:rsidRPr="00775803">
        <w:rPr>
          <w:color w:val="C00000"/>
        </w:rPr>
        <w:t>Det er OK bare at eksistere</w:t>
      </w:r>
      <w:r>
        <w:t xml:space="preserve"> Det er OK at spise havregrød til aftensmad </w:t>
      </w:r>
      <w:r w:rsidRPr="00775803">
        <w:rPr>
          <w:color w:val="C00000"/>
        </w:rPr>
        <w:t xml:space="preserve">Det er OK at underpræstere </w:t>
      </w:r>
      <w:r>
        <w:t xml:space="preserve">Det er OK at være uperfekt </w:t>
      </w:r>
      <w:r w:rsidRPr="00775803">
        <w:rPr>
          <w:color w:val="C00000"/>
        </w:rPr>
        <w:t xml:space="preserve">Det er OK at hade at lægge vasketøj sammen </w:t>
      </w:r>
      <w:r>
        <w:t xml:space="preserve">Det er OK at melde sig ud </w:t>
      </w:r>
      <w:r w:rsidRPr="00775803">
        <w:rPr>
          <w:color w:val="C00000"/>
        </w:rPr>
        <w:t xml:space="preserve">Det er OK at give slip </w:t>
      </w:r>
      <w:r>
        <w:t xml:space="preserve">Det er OK ikke at udvikle sig </w:t>
      </w:r>
      <w:r w:rsidRPr="00775803">
        <w:rPr>
          <w:color w:val="C00000"/>
        </w:rPr>
        <w:t xml:space="preserve">Det er OK ikke at optimere </w:t>
      </w:r>
      <w:r>
        <w:t xml:space="preserve">Det er OK at se tv en hel dag </w:t>
      </w:r>
      <w:r w:rsidRPr="00775803">
        <w:rPr>
          <w:color w:val="C00000"/>
        </w:rPr>
        <w:t xml:space="preserve">Det er OK at sige nej </w:t>
      </w:r>
      <w:r>
        <w:t xml:space="preserve">Det er OK ikke at bidrage </w:t>
      </w:r>
      <w:r w:rsidRPr="00775803">
        <w:rPr>
          <w:color w:val="C00000"/>
        </w:rPr>
        <w:t xml:space="preserve">Det er OK ikke at tage ansvar </w:t>
      </w:r>
      <w:r>
        <w:t xml:space="preserve">Det er OK at være ufuldkommen </w:t>
      </w:r>
      <w:r w:rsidRPr="00775803">
        <w:rPr>
          <w:color w:val="C00000"/>
        </w:rPr>
        <w:t xml:space="preserve">Det er OK at ligge på ryggen i græsset og kigge på blade, der danser i vinden </w:t>
      </w:r>
      <w:r>
        <w:t xml:space="preserve">Det er OK at gå tidligt hjem </w:t>
      </w:r>
      <w:r w:rsidRPr="00775803">
        <w:rPr>
          <w:color w:val="C00000"/>
        </w:rPr>
        <w:t>Det er OK at tage sig tid til at lade op</w:t>
      </w:r>
      <w:r>
        <w:t xml:space="preserve"> Det er OK at kede sig </w:t>
      </w:r>
      <w:r w:rsidRPr="00775803">
        <w:rPr>
          <w:color w:val="C00000"/>
        </w:rPr>
        <w:t xml:space="preserve">Det er OK at slappe af </w:t>
      </w:r>
      <w:r>
        <w:t xml:space="preserve">Det er OK at være langsom </w:t>
      </w:r>
      <w:r w:rsidRPr="00775803">
        <w:rPr>
          <w:color w:val="C00000"/>
        </w:rPr>
        <w:t xml:space="preserve">Det er OK ikke at presse sig selv </w:t>
      </w:r>
      <w:r>
        <w:t xml:space="preserve">Det er OK ikke at være grundig </w:t>
      </w:r>
      <w:r w:rsidRPr="00775803">
        <w:rPr>
          <w:color w:val="C00000"/>
        </w:rPr>
        <w:t xml:space="preserve">Det er OK at vente på, at lysten melder sig </w:t>
      </w:r>
      <w:r>
        <w:t xml:space="preserve">Det er OK ikke at nå det, man har sat sig for </w:t>
      </w:r>
      <w:r w:rsidRPr="00775803">
        <w:rPr>
          <w:color w:val="C00000"/>
        </w:rPr>
        <w:t xml:space="preserve">Det er OK at være stille </w:t>
      </w:r>
      <w:r>
        <w:t xml:space="preserve">Det er OK at være selektiv </w:t>
      </w:r>
      <w:r w:rsidRPr="00775803">
        <w:rPr>
          <w:color w:val="C00000"/>
        </w:rPr>
        <w:t>Det er OK at tænke efter</w:t>
      </w:r>
      <w:r>
        <w:t xml:space="preserve"> Det er OK at lave noget unyttigt </w:t>
      </w:r>
      <w:r w:rsidRPr="00775803">
        <w:rPr>
          <w:color w:val="C00000"/>
        </w:rPr>
        <w:t xml:space="preserve">Det er OK at gå fra noget, man troede var vigtigt </w:t>
      </w:r>
      <w:r>
        <w:t xml:space="preserve">Det er OK at gå fra noget, man troede var rigtigt </w:t>
      </w:r>
      <w:r w:rsidRPr="00775803">
        <w:rPr>
          <w:color w:val="C00000"/>
        </w:rPr>
        <w:t>Det er OK ikke at gå udenfor</w:t>
      </w:r>
      <w:r>
        <w:rPr>
          <w:color w:val="C00000"/>
        </w:rPr>
        <w:t>,</w:t>
      </w:r>
      <w:r w:rsidRPr="00775803">
        <w:rPr>
          <w:color w:val="C00000"/>
        </w:rPr>
        <w:t xml:space="preserve"> selvom solen skinner </w:t>
      </w:r>
      <w:r>
        <w:t xml:space="preserve">Det er OK ikke at have orden i køkkenskabene </w:t>
      </w:r>
      <w:r w:rsidRPr="00775803">
        <w:rPr>
          <w:color w:val="C00000"/>
        </w:rPr>
        <w:t xml:space="preserve">Det er OK ikke at have styr på det </w:t>
      </w:r>
      <w:r>
        <w:t xml:space="preserve">Det er OK at være overvældet </w:t>
      </w:r>
      <w:r w:rsidRPr="00775803">
        <w:rPr>
          <w:color w:val="C00000"/>
        </w:rPr>
        <w:t xml:space="preserve">Det er OK at prioritere sit mentale velvære </w:t>
      </w:r>
      <w:r>
        <w:t xml:space="preserve">Det er OK ikke at dukke op </w:t>
      </w:r>
      <w:r w:rsidRPr="00775803">
        <w:rPr>
          <w:color w:val="C00000"/>
        </w:rPr>
        <w:t xml:space="preserve">Det er OK at spise pandekager til aftensmad </w:t>
      </w:r>
      <w:r>
        <w:t xml:space="preserve">Det er OK at være doven </w:t>
      </w:r>
    </w:p>
    <w:p w14:paraId="737694FE" w14:textId="0F3A20D3" w:rsidR="00790E5B" w:rsidRDefault="00790E5B" w:rsidP="0086194C">
      <w:pPr>
        <w:spacing w:line="360" w:lineRule="auto"/>
      </w:pPr>
    </w:p>
    <w:sectPr w:rsidR="00790E5B" w:rsidSect="00B04A0F">
      <w:type w:val="continuous"/>
      <w:pgSz w:w="11906" w:h="16838"/>
      <w:pgMar w:top="1701" w:right="1418" w:bottom="1701" w:left="1134" w:header="709" w:footer="709" w:gutter="0"/>
      <w:lnNumType w:countBy="5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1373A" w14:textId="77777777" w:rsidR="005C5D57" w:rsidRDefault="005C5D57" w:rsidP="00775803">
      <w:pPr>
        <w:spacing w:after="0" w:line="240" w:lineRule="auto"/>
      </w:pPr>
      <w:r>
        <w:separator/>
      </w:r>
    </w:p>
  </w:endnote>
  <w:endnote w:type="continuationSeparator" w:id="0">
    <w:p w14:paraId="5356C3A2" w14:textId="77777777" w:rsidR="005C5D57" w:rsidRDefault="005C5D57" w:rsidP="00775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CBED2" w14:textId="77777777" w:rsidR="00CD6B39" w:rsidRDefault="00CD6B39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9594215"/>
      <w:docPartObj>
        <w:docPartGallery w:val="Page Numbers (Bottom of Page)"/>
        <w:docPartUnique/>
      </w:docPartObj>
    </w:sdtPr>
    <w:sdtEndPr/>
    <w:sdtContent>
      <w:p w14:paraId="09D9215C" w14:textId="79143ACC" w:rsidR="00016B73" w:rsidRDefault="00016B73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729F58" w14:textId="77777777" w:rsidR="00016B73" w:rsidRDefault="00016B73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F522A" w14:textId="77777777" w:rsidR="00CD6B39" w:rsidRDefault="00CD6B39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93314" w14:textId="77777777" w:rsidR="005C5D57" w:rsidRDefault="005C5D57" w:rsidP="00775803">
      <w:pPr>
        <w:spacing w:after="0" w:line="240" w:lineRule="auto"/>
      </w:pPr>
      <w:r>
        <w:separator/>
      </w:r>
    </w:p>
  </w:footnote>
  <w:footnote w:type="continuationSeparator" w:id="0">
    <w:p w14:paraId="243E0D26" w14:textId="77777777" w:rsidR="005C5D57" w:rsidRDefault="005C5D57" w:rsidP="00775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DAF56" w14:textId="77777777" w:rsidR="00CD6B39" w:rsidRDefault="00CD6B39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D0317" w14:textId="3D86C6D4" w:rsidR="00775803" w:rsidRDefault="00CD6B39" w:rsidP="00775803">
    <w:pPr>
      <w:pStyle w:val="Sidehoved"/>
      <w:jc w:val="right"/>
    </w:pPr>
    <w:r>
      <w:t xml:space="preserve">Dansk </w:t>
    </w:r>
    <w:r w:rsidR="00775803">
      <w:t>2026</w:t>
    </w:r>
  </w:p>
  <w:p w14:paraId="718CA1A9" w14:textId="618FFFCA" w:rsidR="00775803" w:rsidRPr="00775803" w:rsidRDefault="00775803" w:rsidP="00775803">
    <w:pPr>
      <w:pStyle w:val="Sidehoved"/>
      <w:jc w:val="right"/>
    </w:pPr>
    <w:r>
      <w:rPr>
        <w:i/>
        <w:iCs/>
      </w:rPr>
      <w:t>Mad og mennesker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437A" w14:textId="77777777" w:rsidR="00CD6B39" w:rsidRDefault="00CD6B39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65D9F"/>
    <w:multiLevelType w:val="hybridMultilevel"/>
    <w:tmpl w:val="B55280CE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85AF3"/>
    <w:multiLevelType w:val="hybridMultilevel"/>
    <w:tmpl w:val="1C94B7A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01759"/>
    <w:multiLevelType w:val="hybridMultilevel"/>
    <w:tmpl w:val="D05AC3F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55084"/>
    <w:multiLevelType w:val="hybridMultilevel"/>
    <w:tmpl w:val="4D2CFE96"/>
    <w:lvl w:ilvl="0" w:tplc="0CF8F46A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77616">
    <w:abstractNumId w:val="1"/>
  </w:num>
  <w:num w:numId="2" w16cid:durableId="1521774451">
    <w:abstractNumId w:val="2"/>
  </w:num>
  <w:num w:numId="3" w16cid:durableId="961350439">
    <w:abstractNumId w:val="3"/>
  </w:num>
  <w:num w:numId="4" w16cid:durableId="1146553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803"/>
    <w:rsid w:val="00016B73"/>
    <w:rsid w:val="00063AF6"/>
    <w:rsid w:val="001B541C"/>
    <w:rsid w:val="00271C44"/>
    <w:rsid w:val="003D614D"/>
    <w:rsid w:val="004A72A9"/>
    <w:rsid w:val="005321E0"/>
    <w:rsid w:val="005C5D57"/>
    <w:rsid w:val="00775803"/>
    <w:rsid w:val="00790E5B"/>
    <w:rsid w:val="007F78D2"/>
    <w:rsid w:val="0086194C"/>
    <w:rsid w:val="00875384"/>
    <w:rsid w:val="00945F1B"/>
    <w:rsid w:val="0094791F"/>
    <w:rsid w:val="00A02A14"/>
    <w:rsid w:val="00A205D8"/>
    <w:rsid w:val="00B04A0F"/>
    <w:rsid w:val="00C72D64"/>
    <w:rsid w:val="00CC16B0"/>
    <w:rsid w:val="00CD6B39"/>
    <w:rsid w:val="00EE4575"/>
    <w:rsid w:val="00F56D17"/>
    <w:rsid w:val="00FF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016E83"/>
  <w15:chartTrackingRefBased/>
  <w15:docId w15:val="{E7A70FDA-27D8-4CA7-8FB3-EDC4F0361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758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758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758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758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758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758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758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758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758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7758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7758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7758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77580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77580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77580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77580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77580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77580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7758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7758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7758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7758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7758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775803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775803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775803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7758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775803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775803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775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775803"/>
  </w:style>
  <w:style w:type="paragraph" w:styleId="Sidefod">
    <w:name w:val="footer"/>
    <w:basedOn w:val="Normal"/>
    <w:link w:val="SidefodTegn"/>
    <w:uiPriority w:val="99"/>
    <w:unhideWhenUsed/>
    <w:rsid w:val="00775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775803"/>
  </w:style>
  <w:style w:type="character" w:styleId="Linjenummer">
    <w:name w:val="line number"/>
    <w:basedOn w:val="Standardskrifttypeiafsnit"/>
    <w:uiPriority w:val="99"/>
    <w:semiHidden/>
    <w:unhideWhenUsed/>
    <w:rsid w:val="00B04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653EEF-6A4B-4013-ACC3-D94BBB21F21C}"/>
</file>

<file path=customXml/itemProps2.xml><?xml version="1.0" encoding="utf-8"?>
<ds:datastoreItem xmlns:ds="http://schemas.openxmlformats.org/officeDocument/2006/customXml" ds:itemID="{312B37E5-CB1C-49C6-AF4B-C73FD57FC6E4}"/>
</file>

<file path=customXml/itemProps3.xml><?xml version="1.0" encoding="utf-8"?>
<ds:datastoreItem xmlns:ds="http://schemas.openxmlformats.org/officeDocument/2006/customXml" ds:itemID="{02521129-64C4-41A8-8656-0D62D17127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2912</Characters>
  <Application>Microsoft Office Word</Application>
  <DocSecurity>4</DocSecurity>
  <Lines>24</Lines>
  <Paragraphs>6</Paragraphs>
  <ScaleCrop>false</ScaleCrop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Birgitte Dion Sandberg</dc:creator>
  <cp:keywords/>
  <dc:description/>
  <cp:lastModifiedBy>Signe Lundøer Laursen</cp:lastModifiedBy>
  <cp:revision>2</cp:revision>
  <dcterms:created xsi:type="dcterms:W3CDTF">2026-02-11T10:21:00Z</dcterms:created>
  <dcterms:modified xsi:type="dcterms:W3CDTF">2026-02-11T10:21:00Z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